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35" w:rsidRDefault="00F91635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F91635" w:rsidRDefault="00F91635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F91635" w:rsidRPr="00CB446C" w:rsidRDefault="00F91635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F91635" w:rsidRPr="009D6B5D" w:rsidRDefault="00F91635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F91635" w:rsidRPr="00CD7384" w:rsidTr="00A43D40">
        <w:trPr>
          <w:cantSplit/>
          <w:trHeight w:val="341"/>
        </w:trPr>
        <w:tc>
          <w:tcPr>
            <w:tcW w:w="2802" w:type="dxa"/>
          </w:tcPr>
          <w:p w:rsidR="00F91635" w:rsidRDefault="00F91635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 (CE2, CM1, CM2)</w:t>
            </w:r>
          </w:p>
        </w:tc>
        <w:tc>
          <w:tcPr>
            <w:tcW w:w="13324" w:type="dxa"/>
            <w:gridSpan w:val="5"/>
          </w:tcPr>
          <w:p w:rsidR="00F91635" w:rsidRPr="00196DC7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CE2 – CM1 – CM2</w:t>
            </w:r>
          </w:p>
        </w:tc>
      </w:tr>
      <w:tr w:rsidR="00F91635" w:rsidRPr="00CD7384" w:rsidTr="00A43D40">
        <w:trPr>
          <w:cantSplit/>
          <w:trHeight w:val="341"/>
        </w:trPr>
        <w:tc>
          <w:tcPr>
            <w:tcW w:w="2802" w:type="dxa"/>
          </w:tcPr>
          <w:p w:rsidR="00F91635" w:rsidRDefault="00F91635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Poésies : Au cirque, Jacques Charpentreau ; Au cirque, Maurice Carême ; Saltimbanques, Apollinaire</w:t>
            </w:r>
          </w:p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Peintures : Mais quel cirque, Chagall ; Le cirque, Charles Caron ; affiches de cirque</w:t>
            </w:r>
          </w:p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EPS : séances</w:t>
            </w:r>
          </w:p>
          <w:p w:rsidR="00F91635" w:rsidRPr="00196DC7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Musique : chant les comédiens, Aznavour</w:t>
            </w:r>
          </w:p>
        </w:tc>
      </w:tr>
      <w:tr w:rsidR="00F91635" w:rsidRPr="00CD7384" w:rsidTr="00A43D40">
        <w:trPr>
          <w:cantSplit/>
          <w:trHeight w:val="1134"/>
        </w:trPr>
        <w:tc>
          <w:tcPr>
            <w:tcW w:w="2802" w:type="dxa"/>
          </w:tcPr>
          <w:p w:rsidR="00F91635" w:rsidRDefault="00F91635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F91635" w:rsidRPr="00CD7384" w:rsidRDefault="00F91635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Champ lexical du cirque</w:t>
            </w:r>
          </w:p>
          <w:p w:rsidR="00F91635" w:rsidRPr="00196DC7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Champ associatif du cirque</w:t>
            </w:r>
          </w:p>
          <w:p w:rsidR="00F91635" w:rsidRPr="00196DC7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91635" w:rsidRPr="00196DC7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F91635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F91635" w:rsidRPr="00A43D40" w:rsidRDefault="00F91635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Découverte de la poésie :</w:t>
            </w:r>
            <w:r>
              <w:rPr>
                <w:bCs/>
                <w:sz w:val="24"/>
                <w:szCs w:val="24"/>
              </w:rPr>
              <w:t xml:space="preserve"> au cirque, Charpentreau.</w:t>
            </w:r>
          </w:p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Mots importants : trapéziste, clown, jongleur, artiste, écuyère, funambule, chevaux, lions, tigres, coq, âne, sauter, s’envoler.</w:t>
            </w:r>
          </w:p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Expressions : se rompre le crâne, sauter du coq à l’âne.</w:t>
            </w:r>
          </w:p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Lecture de la poésie.</w:t>
            </w:r>
          </w:p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Consignes : relever les mots qui font penser au cirque.</w:t>
            </w:r>
          </w:p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Mise en commun avec explications.</w:t>
            </w:r>
          </w:p>
          <w:p w:rsidR="00F91635" w:rsidRPr="00D07312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Création affiches de mots.</w:t>
            </w:r>
          </w:p>
        </w:tc>
        <w:tc>
          <w:tcPr>
            <w:tcW w:w="2693" w:type="dxa"/>
          </w:tcPr>
          <w:p w:rsidR="00F91635" w:rsidRDefault="00F91635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 activités d’EPS :</w:t>
            </w:r>
          </w:p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 matériel : bolas, diabolo, assiettes chinoises, rouleau américain, boule, balle, fil.</w:t>
            </w:r>
          </w:p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Les disciplines : jonglage, équilibre, clownerie, acrobatie, saut.</w:t>
            </w:r>
          </w:p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Les verbes : sauter, s’équilibrer, lancer, attraper, jongler, grimacer, simuler.</w:t>
            </w:r>
          </w:p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Les adjectifs : haut, lent, rapide, tonique, attentif, précis, concentré, drôle…</w:t>
            </w:r>
          </w:p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Ateliers cirque.</w:t>
            </w:r>
          </w:p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Séance de langage.</w:t>
            </w:r>
          </w:p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Mise en commun.</w:t>
            </w:r>
          </w:p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Création d’affiches de mots.</w:t>
            </w:r>
          </w:p>
          <w:p w:rsidR="00F91635" w:rsidRPr="000D0916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Recherche de famille de mots (équilibre, s’équilibrer, équilibriste).</w:t>
            </w:r>
          </w:p>
        </w:tc>
        <w:tc>
          <w:tcPr>
            <w:tcW w:w="2693" w:type="dxa"/>
          </w:tcPr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Histoire de l’art :</w:t>
            </w:r>
          </w:p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Description précise des œuvres en réutilisant le vocabulaire.</w:t>
            </w:r>
          </w:p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Nouveau thème : les couleurs, les noms propres.</w:t>
            </w:r>
          </w:p>
          <w:p w:rsidR="00F91635" w:rsidRPr="000D0916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Création d’une affiche qui reprend les couleurs étudiées et les mots du chapiteau.</w:t>
            </w:r>
          </w:p>
        </w:tc>
        <w:tc>
          <w:tcPr>
            <w:tcW w:w="2694" w:type="dxa"/>
          </w:tcPr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Poésies et chant :</w:t>
            </w:r>
            <w:r>
              <w:rPr>
                <w:bCs/>
                <w:sz w:val="24"/>
                <w:szCs w:val="24"/>
              </w:rPr>
              <w:t xml:space="preserve"> à la recherche de nouveaux mots :</w:t>
            </w:r>
          </w:p>
          <w:p w:rsidR="00F91635" w:rsidRPr="000D0916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Parade, tréteaux, roulotte, caliquots, cortège, étoile, arlequin, magicien, saltimbanque.</w:t>
            </w:r>
          </w:p>
        </w:tc>
        <w:tc>
          <w:tcPr>
            <w:tcW w:w="2551" w:type="dxa"/>
          </w:tcPr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Création du chapiteau lexical du cirque.</w:t>
            </w:r>
          </w:p>
          <w:p w:rsidR="00F91635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partir des affiches constituées dans les séances précédentes, organiser sous la forme d’un chapiteau de cirque.</w:t>
            </w:r>
          </w:p>
          <w:p w:rsidR="00F91635" w:rsidRPr="000D0916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91635" w:rsidRPr="000D0916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Réinvestissement en </w:t>
            </w:r>
            <w:r w:rsidRPr="000D0916">
              <w:rPr>
                <w:b/>
                <w:bCs/>
                <w:sz w:val="24"/>
                <w:szCs w:val="24"/>
              </w:rPr>
              <w:t>production d’écrit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F91635" w:rsidRPr="00CD7384" w:rsidTr="00A43D40">
        <w:trPr>
          <w:cantSplit/>
          <w:trHeight w:val="1245"/>
        </w:trPr>
        <w:tc>
          <w:tcPr>
            <w:tcW w:w="2802" w:type="dxa"/>
          </w:tcPr>
          <w:p w:rsidR="00F91635" w:rsidRPr="00CD7384" w:rsidRDefault="00F91635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F91635" w:rsidRPr="00196DC7" w:rsidRDefault="00F91635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Chapiteau lexical du cirque : adjectifs, artistes, verbes, objets, expressions, culture (histoire, personnes connues…)</w:t>
            </w:r>
          </w:p>
          <w:p w:rsidR="00F91635" w:rsidRPr="003458BD" w:rsidRDefault="00F91635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91635" w:rsidRPr="003458BD" w:rsidRDefault="00F91635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F91635" w:rsidRDefault="00F91635"/>
    <w:sectPr w:rsidR="00F91635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6670D"/>
    <w:rsid w:val="000D0916"/>
    <w:rsid w:val="000F429E"/>
    <w:rsid w:val="001419C2"/>
    <w:rsid w:val="00196DC7"/>
    <w:rsid w:val="0030599A"/>
    <w:rsid w:val="00321661"/>
    <w:rsid w:val="003458BD"/>
    <w:rsid w:val="003C0215"/>
    <w:rsid w:val="00415DE9"/>
    <w:rsid w:val="00445A7D"/>
    <w:rsid w:val="004971D8"/>
    <w:rsid w:val="004E7AED"/>
    <w:rsid w:val="004F3F63"/>
    <w:rsid w:val="005B0E46"/>
    <w:rsid w:val="006B7523"/>
    <w:rsid w:val="007027A8"/>
    <w:rsid w:val="00732CC6"/>
    <w:rsid w:val="008C15C9"/>
    <w:rsid w:val="008F2CA1"/>
    <w:rsid w:val="009B1487"/>
    <w:rsid w:val="009B657B"/>
    <w:rsid w:val="009D6B5D"/>
    <w:rsid w:val="009E21AD"/>
    <w:rsid w:val="009F2C36"/>
    <w:rsid w:val="00A43D40"/>
    <w:rsid w:val="00A82DBB"/>
    <w:rsid w:val="00C57862"/>
    <w:rsid w:val="00CB446C"/>
    <w:rsid w:val="00CD33D7"/>
    <w:rsid w:val="00CD7384"/>
    <w:rsid w:val="00D07312"/>
    <w:rsid w:val="00DB5585"/>
    <w:rsid w:val="00F91635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351</Words>
  <Characters>1936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3</cp:revision>
  <dcterms:created xsi:type="dcterms:W3CDTF">2013-03-07T15:29:00Z</dcterms:created>
  <dcterms:modified xsi:type="dcterms:W3CDTF">2013-03-20T21:13:00Z</dcterms:modified>
</cp:coreProperties>
</file>