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7A" w:rsidRDefault="0075357A" w:rsidP="007A29AF">
      <w:pPr>
        <w:pStyle w:val="NormalWeb"/>
      </w:pPr>
      <w:r>
        <w:rPr>
          <w:b/>
          <w:bCs/>
          <w:sz w:val="27"/>
          <w:szCs w:val="27"/>
          <w:u w:val="single"/>
        </w:rPr>
        <w:t>Logiciels (freewares) à télécharger et sites permettant de faire du calcul mental en ligne</w:t>
      </w:r>
    </w:p>
    <w:p w:rsidR="0075357A" w:rsidRDefault="0075357A" w:rsidP="007A29AF">
      <w:pPr>
        <w:pStyle w:val="NormalWeb"/>
      </w:pPr>
      <w:r>
        <w:rPr>
          <w:b/>
          <w:bCs/>
        </w:rPr>
        <w:t xml:space="preserve">Logiciels "Primaths" (école élémentaire et collège) : </w:t>
      </w:r>
      <w:hyperlink r:id="rId4" w:history="1">
        <w:r>
          <w:rPr>
            <w:rStyle w:val="Hyperlink"/>
            <w:b/>
            <w:bCs/>
          </w:rPr>
          <w:t>http://mathematiques.ac-dijon.fr/cadres/primaths.html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Site calcul@TICE (exercices à télécharger et exercices en ligne) : </w:t>
      </w:r>
      <w:hyperlink r:id="rId5" w:history="1">
        <w:r>
          <w:rPr>
            <w:rStyle w:val="Hyperlink"/>
            <w:b/>
            <w:bCs/>
          </w:rPr>
          <w:t>http://netia59a.ac-lille.fr/calculatice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Logiciel "Abracadacalc" : </w:t>
      </w:r>
      <w:hyperlink r:id="rId6" w:history="1">
        <w:r>
          <w:rPr>
            <w:rStyle w:val="Hyperlink"/>
            <w:b/>
            <w:bCs/>
          </w:rPr>
          <w:t>http://www.montagne-cool.com/hosted/abracadacalc/telechargement.php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Logiciels de J.-L. Grenard (dont logiciels de calcul mental) : </w:t>
      </w:r>
      <w:hyperlink r:id="rId7" w:history="1">
        <w:r>
          <w:rPr>
            <w:rStyle w:val="Hyperlink"/>
            <w:b/>
            <w:bCs/>
          </w:rPr>
          <w:t>http://jlgrenar.free.fr/pedagog.htm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Logiciel Abacalc (Philippe Chevé) : </w:t>
      </w:r>
      <w:hyperlink r:id="rId8" w:history="1">
        <w:r>
          <w:rPr>
            <w:rStyle w:val="Hyperlink"/>
            <w:b/>
            <w:bCs/>
          </w:rPr>
          <w:t>http://pagesperso-orange.fr/philippe.cheve/abacalc.htm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>Logiciel "Calcul réféchi" (logiciel du site "</w:t>
      </w:r>
      <w:hyperlink r:id="rId9" w:history="1">
        <w:r>
          <w:rPr>
            <w:rStyle w:val="Hyperlink"/>
            <w:b/>
            <w:bCs/>
          </w:rPr>
          <w:t>Le Projet AbulÉdu</w:t>
        </w:r>
      </w:hyperlink>
      <w:r>
        <w:rPr>
          <w:b/>
          <w:bCs/>
        </w:rPr>
        <w:t xml:space="preserve">") : </w:t>
      </w:r>
      <w:hyperlink r:id="rId10" w:history="1">
        <w:r>
          <w:rPr>
            <w:rStyle w:val="Hyperlink"/>
            <w:b/>
            <w:bCs/>
          </w:rPr>
          <w:t>http://www.abuledu.org/leterrier/calcul_reflechi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Jeux de calcul mental (cycle 2 et cycle 3) sur le </w:t>
      </w:r>
      <w:hyperlink r:id="rId11" w:history="1">
        <w:r>
          <w:rPr>
            <w:rStyle w:val="Hyperlink"/>
            <w:b/>
            <w:bCs/>
          </w:rPr>
          <w:t>site de l'école de Beaurecueil</w:t>
        </w:r>
      </w:hyperlink>
      <w:r>
        <w:rPr>
          <w:b/>
          <w:bCs/>
        </w:rPr>
        <w:t xml:space="preserve"> : </w:t>
      </w:r>
      <w:hyperlink r:id="rId12" w:history="1">
        <w:r>
          <w:rPr>
            <w:rStyle w:val="Hyperlink"/>
            <w:b/>
            <w:bCs/>
          </w:rPr>
          <w:t>http://perso.wanadoo.fr/ecolebeaurecueil/modemplc.htm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Logiciel Atoumath : </w:t>
      </w:r>
      <w:hyperlink r:id="rId13" w:history="1">
        <w:r>
          <w:rPr>
            <w:rStyle w:val="Hyperlink"/>
            <w:b/>
            <w:bCs/>
          </w:rPr>
          <w:t>http://www.kervenec.net/atoumath/atoumath/menu.html</w:t>
        </w:r>
      </w:hyperlink>
    </w:p>
    <w:p w:rsidR="0075357A" w:rsidRDefault="0075357A" w:rsidP="007A29AF">
      <w:pPr>
        <w:pStyle w:val="NormalWeb"/>
      </w:pPr>
      <w:r>
        <w:rPr>
          <w:b/>
          <w:bCs/>
        </w:rPr>
        <w:t xml:space="preserve">Logiciel Calculéclair : </w:t>
      </w:r>
      <w:hyperlink r:id="rId14" w:history="1">
        <w:r>
          <w:rPr>
            <w:rStyle w:val="Hyperlink"/>
            <w:b/>
            <w:bCs/>
          </w:rPr>
          <w:t>http://www.gilles-joyeux.fr/CALCULECLAIR.html</w:t>
        </w:r>
      </w:hyperlink>
    </w:p>
    <w:p w:rsidR="0075357A" w:rsidRDefault="0075357A" w:rsidP="007A29AF">
      <w:pPr>
        <w:pStyle w:val="NormalWeb"/>
      </w:pPr>
      <w:r w:rsidRPr="002E1DA9">
        <w:t>http://www.gratuiciel.com/logiciels/?calcul-mental</w:t>
      </w:r>
    </w:p>
    <w:p w:rsidR="0075357A" w:rsidRDefault="0075357A">
      <w:pPr>
        <w:rPr>
          <w:b/>
          <w:bCs/>
          <w:sz w:val="40"/>
          <w:szCs w:val="40"/>
          <w:u w:val="single"/>
        </w:rPr>
      </w:pPr>
      <w:r w:rsidRPr="0019124B">
        <w:rPr>
          <w:b/>
          <w:bCs/>
          <w:sz w:val="40"/>
          <w:szCs w:val="40"/>
          <w:u w:val="single"/>
        </w:rPr>
        <w:t>Sites pour imprimer des jeux de calcul mental :</w:t>
      </w:r>
    </w:p>
    <w:p w:rsidR="0075357A" w:rsidRPr="00CE3CBB" w:rsidRDefault="0075357A">
      <w:pPr>
        <w:rPr>
          <w:rStyle w:val="a"/>
          <w:rFonts w:cs="Calibri"/>
          <w:b/>
          <w:bCs/>
          <w:sz w:val="28"/>
          <w:szCs w:val="28"/>
        </w:rPr>
      </w:pPr>
      <w:hyperlink r:id="rId15" w:history="1">
        <w:r w:rsidRPr="00CE3CBB">
          <w:rPr>
            <w:rStyle w:val="Hyperlink"/>
            <w:rFonts w:cs="Calibri"/>
            <w:b/>
            <w:bCs/>
            <w:sz w:val="28"/>
            <w:szCs w:val="28"/>
          </w:rPr>
          <w:t>www.momes.net/education/nombres/nombres.html</w:t>
        </w:r>
      </w:hyperlink>
    </w:p>
    <w:p w:rsidR="0075357A" w:rsidRPr="00CE3CBB" w:rsidRDefault="0075357A">
      <w:pPr>
        <w:rPr>
          <w:rStyle w:val="a"/>
          <w:rFonts w:cs="Calibri"/>
          <w:b/>
          <w:bCs/>
          <w:sz w:val="28"/>
          <w:szCs w:val="28"/>
        </w:rPr>
      </w:pPr>
      <w:hyperlink r:id="rId16" w:history="1">
        <w:r w:rsidRPr="00CE3CBB">
          <w:rPr>
            <w:rStyle w:val="Hyperlink"/>
            <w:rFonts w:cs="Calibri"/>
            <w:b/>
            <w:bCs/>
            <w:sz w:val="28"/>
            <w:szCs w:val="28"/>
          </w:rPr>
          <w:t>http://cp.lakanal.free.fr/ressources/math_jeux.htm</w:t>
        </w:r>
      </w:hyperlink>
    </w:p>
    <w:p w:rsidR="0075357A" w:rsidRPr="00CE3CBB" w:rsidRDefault="0075357A">
      <w:pPr>
        <w:rPr>
          <w:rStyle w:val="a"/>
          <w:rFonts w:cs="Calibri"/>
          <w:b/>
          <w:bCs/>
          <w:color w:val="548DD4"/>
          <w:sz w:val="28"/>
          <w:szCs w:val="28"/>
          <w:u w:val="single"/>
        </w:rPr>
      </w:pPr>
      <w:hyperlink r:id="rId17" w:history="1">
        <w:r w:rsidRPr="00CE3CBB">
          <w:rPr>
            <w:rStyle w:val="Hyperlink"/>
            <w:rFonts w:cs="Calibri"/>
            <w:b/>
            <w:bCs/>
            <w:sz w:val="28"/>
            <w:szCs w:val="28"/>
          </w:rPr>
          <w:t>http://www.pmev.fr/articles.php?lng=fr&amp;pg=4148</w:t>
        </w:r>
      </w:hyperlink>
    </w:p>
    <w:p w:rsidR="0075357A" w:rsidRDefault="0075357A">
      <w:pPr>
        <w:rPr>
          <w:rStyle w:val="a"/>
          <w:rFonts w:cs="Calibri"/>
          <w:b/>
          <w:bCs/>
          <w:color w:val="548DD4"/>
          <w:sz w:val="28"/>
          <w:szCs w:val="28"/>
          <w:u w:val="single"/>
        </w:rPr>
      </w:pPr>
      <w:hyperlink r:id="rId18" w:history="1">
        <w:r w:rsidRPr="003F3D01">
          <w:rPr>
            <w:rStyle w:val="Hyperlink"/>
            <w:rFonts w:cs="Calibri"/>
            <w:b/>
            <w:bCs/>
            <w:sz w:val="28"/>
            <w:szCs w:val="28"/>
          </w:rPr>
          <w:t>http://tifnb.free.fr/mathematiques.htm</w:t>
        </w:r>
      </w:hyperlink>
    </w:p>
    <w:p w:rsidR="0075357A" w:rsidRPr="00197F42" w:rsidRDefault="0075357A">
      <w:pPr>
        <w:rPr>
          <w:rStyle w:val="a"/>
          <w:rFonts w:cs="Calibri"/>
          <w:b/>
          <w:bCs/>
          <w:color w:val="000000"/>
          <w:sz w:val="40"/>
          <w:szCs w:val="40"/>
          <w:u w:val="single"/>
        </w:rPr>
      </w:pPr>
      <w:r>
        <w:rPr>
          <w:rStyle w:val="a"/>
          <w:rFonts w:cs="Calibri"/>
          <w:b/>
          <w:bCs/>
          <w:color w:val="000000"/>
          <w:sz w:val="40"/>
          <w:szCs w:val="40"/>
          <w:u w:val="single"/>
        </w:rPr>
        <w:t>S</w:t>
      </w:r>
      <w:r w:rsidRPr="00197F42">
        <w:rPr>
          <w:rStyle w:val="a"/>
          <w:rFonts w:cs="Calibri"/>
          <w:b/>
          <w:bCs/>
          <w:color w:val="000000"/>
          <w:sz w:val="40"/>
          <w:szCs w:val="40"/>
          <w:u w:val="single"/>
        </w:rPr>
        <w:t>ites pour trouver des comptines :</w:t>
      </w:r>
    </w:p>
    <w:p w:rsidR="0075357A" w:rsidRPr="00CE3CBB" w:rsidRDefault="0075357A">
      <w:pPr>
        <w:rPr>
          <w:rStyle w:val="a"/>
          <w:rFonts w:cs="Calibri"/>
          <w:b/>
          <w:bCs/>
          <w:color w:val="548DD4"/>
          <w:sz w:val="28"/>
          <w:szCs w:val="28"/>
          <w:u w:val="single"/>
        </w:rPr>
      </w:pPr>
      <w:r w:rsidRPr="00197F42">
        <w:rPr>
          <w:rStyle w:val="a"/>
          <w:rFonts w:cs="Calibri"/>
          <w:b/>
          <w:bCs/>
          <w:color w:val="548DD4"/>
          <w:sz w:val="28"/>
          <w:szCs w:val="28"/>
          <w:u w:val="single"/>
        </w:rPr>
        <w:t>http://www.crdp-strasbourg.fr/cddp68/maternelle/comptn00.htm</w:t>
      </w:r>
    </w:p>
    <w:p w:rsidR="0075357A" w:rsidRPr="00197F42" w:rsidRDefault="0075357A">
      <w:pPr>
        <w:rPr>
          <w:rStyle w:val="a"/>
          <w:rFonts w:cs="Calibri"/>
          <w:b/>
          <w:bCs/>
          <w:color w:val="548DD4"/>
          <w:sz w:val="28"/>
          <w:szCs w:val="28"/>
          <w:u w:val="single"/>
        </w:rPr>
      </w:pPr>
      <w:r w:rsidRPr="00197F42">
        <w:rPr>
          <w:rStyle w:val="HTMLCite"/>
          <w:rFonts w:cs="Calibri"/>
          <w:b/>
          <w:bCs/>
          <w:color w:val="548DD4"/>
          <w:sz w:val="28"/>
          <w:szCs w:val="28"/>
          <w:u w:val="single"/>
        </w:rPr>
        <w:t>www.ac-grenoble.fr/ien.st-marcellin/comptinesnum.doc</w:t>
      </w:r>
    </w:p>
    <w:p w:rsidR="0075357A" w:rsidRPr="00E95AD4" w:rsidRDefault="0075357A" w:rsidP="00E95AD4">
      <w:pPr>
        <w:rPr>
          <w:b/>
          <w:bCs/>
          <w:color w:val="548DD4"/>
          <w:sz w:val="28"/>
          <w:szCs w:val="28"/>
          <w:u w:val="single"/>
        </w:rPr>
      </w:pPr>
      <w:r w:rsidRPr="00197F42">
        <w:rPr>
          <w:rStyle w:val="HTMLCite"/>
          <w:rFonts w:cs="Calibri"/>
          <w:b/>
          <w:bCs/>
          <w:color w:val="548DD4"/>
          <w:u w:val="single"/>
        </w:rPr>
        <w:t>ecoles.ac-rouen.fr/montivi/.../articles.php?</w:t>
      </w:r>
      <w:r>
        <w:rPr>
          <w:rStyle w:val="HTMLCite"/>
          <w:rFonts w:cs="Calibri"/>
          <w:b/>
          <w:bCs/>
          <w:color w:val="548DD4"/>
          <w:u w:val="single"/>
        </w:rPr>
        <w:t>...</w:t>
      </w:r>
    </w:p>
    <w:sectPr w:rsidR="0075357A" w:rsidRPr="00E95AD4" w:rsidSect="00EB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9AF"/>
    <w:rsid w:val="0019124B"/>
    <w:rsid w:val="00197F42"/>
    <w:rsid w:val="001B3E14"/>
    <w:rsid w:val="002E1DA9"/>
    <w:rsid w:val="003257A6"/>
    <w:rsid w:val="003C088A"/>
    <w:rsid w:val="003F3D01"/>
    <w:rsid w:val="00595611"/>
    <w:rsid w:val="0075357A"/>
    <w:rsid w:val="007A29AF"/>
    <w:rsid w:val="007A2DFE"/>
    <w:rsid w:val="007D7B5C"/>
    <w:rsid w:val="008563B7"/>
    <w:rsid w:val="00AE5ACB"/>
    <w:rsid w:val="00B913FF"/>
    <w:rsid w:val="00BB76FD"/>
    <w:rsid w:val="00BE769A"/>
    <w:rsid w:val="00BF69D8"/>
    <w:rsid w:val="00CE3CBB"/>
    <w:rsid w:val="00D23E3A"/>
    <w:rsid w:val="00E068EC"/>
    <w:rsid w:val="00E95AD4"/>
    <w:rsid w:val="00EB3742"/>
    <w:rsid w:val="00F1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rsid w:val="007A29AF"/>
    <w:rPr>
      <w:rFonts w:cs="Times New Roman"/>
      <w:color w:val="0000FF"/>
      <w:u w:val="single"/>
    </w:rPr>
  </w:style>
  <w:style w:type="character" w:customStyle="1" w:styleId="a">
    <w:name w:val="a"/>
    <w:basedOn w:val="DefaultParagraphFont"/>
    <w:uiPriority w:val="99"/>
    <w:rsid w:val="0019124B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197F4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sperso-orange.fr/philippe.cheve/abacalc.htm" TargetMode="External"/><Relationship Id="rId13" Type="http://schemas.openxmlformats.org/officeDocument/2006/relationships/hyperlink" Target="http://www.kervenec.net/atoumath/atoumath/menu.html" TargetMode="External"/><Relationship Id="rId18" Type="http://schemas.openxmlformats.org/officeDocument/2006/relationships/hyperlink" Target="http://tifnb.free.fr/mathematiqu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lgrenar.free.fr/pedagog.htm" TargetMode="External"/><Relationship Id="rId12" Type="http://schemas.openxmlformats.org/officeDocument/2006/relationships/hyperlink" Target="http://perso.wanadoo.fr/ecolebeaurecueil/modemplc.htm" TargetMode="External"/><Relationship Id="rId17" Type="http://schemas.openxmlformats.org/officeDocument/2006/relationships/hyperlink" Target="http://www.pmev.fr/articles.php?lng=fr&amp;pg=4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p.lakanal.free.fr/ressources/math_jeux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ntagne-cool.com/hosted/abracadacalc/telechargement.php" TargetMode="External"/><Relationship Id="rId11" Type="http://schemas.openxmlformats.org/officeDocument/2006/relationships/hyperlink" Target="http://pagesperso-orange.fr/ecolebeaurecueil/" TargetMode="External"/><Relationship Id="rId5" Type="http://schemas.openxmlformats.org/officeDocument/2006/relationships/hyperlink" Target="http://netia59a.ac-lille.fr/calculatice" TargetMode="External"/><Relationship Id="rId15" Type="http://schemas.openxmlformats.org/officeDocument/2006/relationships/hyperlink" Target="http://www.momes.net/education/nombres/nombres.html" TargetMode="External"/><Relationship Id="rId10" Type="http://schemas.openxmlformats.org/officeDocument/2006/relationships/hyperlink" Target="http://www.abuledu.org/leterrier/calcul_reflech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mathematiques.ac-dijon.fr/cadres/primaths.html" TargetMode="External"/><Relationship Id="rId9" Type="http://schemas.openxmlformats.org/officeDocument/2006/relationships/hyperlink" Target="http://www.abuledu.org" TargetMode="External"/><Relationship Id="rId14" Type="http://schemas.openxmlformats.org/officeDocument/2006/relationships/hyperlink" Target="http://www.gilles-joyeux.fr/CALCULECLAI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369</Words>
  <Characters>2031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Logiciels (freewares) à télécharger et sites permettant de faire du calcul mental en ligne</dc:title>
  <dc:subject/>
  <dc:creator>elodie</dc:creator>
  <cp:keywords/>
  <dc:description/>
  <cp:lastModifiedBy>Adeline Rouleau</cp:lastModifiedBy>
  <cp:revision>2</cp:revision>
  <cp:lastPrinted>2011-01-25T11:33:00Z</cp:lastPrinted>
  <dcterms:created xsi:type="dcterms:W3CDTF">2012-05-04T11:29:00Z</dcterms:created>
  <dcterms:modified xsi:type="dcterms:W3CDTF">2012-05-04T11:29:00Z</dcterms:modified>
</cp:coreProperties>
</file>